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B0" w:rsidRPr="001D0326" w:rsidRDefault="00390FB0" w:rsidP="001D032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D0326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1D0326">
        <w:rPr>
          <w:rFonts w:ascii="Times New Roman" w:hAnsi="Times New Roman"/>
          <w:b/>
          <w:sz w:val="24"/>
          <w:szCs w:val="24"/>
        </w:rPr>
        <w:t>ПЕРЕЧЕНЬ ДОКУМЕНТОВ  НЕОБХОДИМЫХ ДЛЯ ОФОРМЛЕНИЯ</w:t>
      </w:r>
    </w:p>
    <w:p w:rsidR="00390FB0" w:rsidRPr="001D0326" w:rsidRDefault="00390FB0" w:rsidP="001D032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0326">
        <w:rPr>
          <w:rFonts w:ascii="Times New Roman" w:hAnsi="Times New Roman"/>
          <w:b/>
          <w:sz w:val="24"/>
          <w:szCs w:val="24"/>
        </w:rPr>
        <w:t>РОДИТЕЛЯМИ (ЗАКОННЫМИ ПРЕДСТАВИТЕЛЯМИ</w:t>
      </w: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b/>
          <w:sz w:val="24"/>
          <w:szCs w:val="24"/>
        </w:rPr>
        <w:t>ДЛЯ ВОЗМЕЩЕНИЯ</w:t>
      </w:r>
    </w:p>
    <w:p w:rsidR="00390FB0" w:rsidRPr="001D0326" w:rsidRDefault="00390FB0" w:rsidP="009561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>КОМПЕНСАЦИИ ЧАСТИ РОДИТЕЛЬСКОЙ ПЛАТЫ</w:t>
      </w:r>
    </w:p>
    <w:p w:rsidR="00390FB0" w:rsidRPr="001D0326" w:rsidRDefault="00390FB0" w:rsidP="009561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90FB0" w:rsidRPr="001D0326" w:rsidRDefault="00390FB0" w:rsidP="009561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 xml:space="preserve">Все 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ДОКУМЕНТЫ </w:t>
      </w: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в 2-х экземплярах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390FB0" w:rsidRPr="001D0326" w:rsidRDefault="00390FB0" w:rsidP="00956148">
      <w:pPr>
        <w:pStyle w:val="NoSpacing"/>
        <w:rPr>
          <w:rFonts w:ascii="Times New Roman" w:hAnsi="Times New Roman"/>
          <w:sz w:val="24"/>
          <w:szCs w:val="24"/>
        </w:rPr>
      </w:pP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>1.</w:t>
      </w:r>
      <w:r w:rsidRPr="001D0326">
        <w:rPr>
          <w:rFonts w:ascii="Times New Roman" w:hAnsi="Times New Roman"/>
          <w:sz w:val="24"/>
          <w:szCs w:val="24"/>
        </w:rPr>
        <w:t xml:space="preserve"> Копия паспорта - </w:t>
      </w:r>
      <w:r w:rsidRPr="001D0326">
        <w:rPr>
          <w:rFonts w:ascii="Times New Roman" w:hAnsi="Times New Roman"/>
          <w:sz w:val="24"/>
          <w:szCs w:val="24"/>
          <w:u w:val="single"/>
        </w:rPr>
        <w:t>страница</w:t>
      </w:r>
      <w:r w:rsidRPr="001D0326">
        <w:rPr>
          <w:rFonts w:ascii="Times New Roman" w:hAnsi="Times New Roman"/>
          <w:sz w:val="24"/>
          <w:szCs w:val="24"/>
        </w:rPr>
        <w:t xml:space="preserve"> с фотографией, с пропиской 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sz w:val="24"/>
          <w:szCs w:val="24"/>
        </w:rPr>
        <w:t xml:space="preserve">             (одного родителя, законного представителя)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D0326">
        <w:rPr>
          <w:rFonts w:ascii="Times New Roman" w:hAnsi="Times New Roman"/>
          <w:b/>
          <w:sz w:val="24"/>
          <w:szCs w:val="24"/>
        </w:rPr>
        <w:t>2.</w:t>
      </w:r>
      <w:r w:rsidRPr="001D0326">
        <w:rPr>
          <w:rFonts w:ascii="Times New Roman" w:hAnsi="Times New Roman"/>
          <w:sz w:val="24"/>
          <w:szCs w:val="24"/>
        </w:rPr>
        <w:t xml:space="preserve"> Копии свидетельства о рождении на детей до 18 лет (на детей старше 14 лет дополнительно паспорта граждан  РФ), в том числе </w:t>
      </w:r>
      <w:r w:rsidRPr="001D0326">
        <w:rPr>
          <w:rFonts w:ascii="Times New Roman" w:hAnsi="Times New Roman"/>
          <w:sz w:val="24"/>
          <w:szCs w:val="24"/>
          <w:u w:val="single"/>
        </w:rPr>
        <w:t>пасынков, падчериц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>3.</w:t>
      </w:r>
      <w:r w:rsidRPr="001D0326">
        <w:rPr>
          <w:rFonts w:ascii="Times New Roman" w:hAnsi="Times New Roman"/>
          <w:sz w:val="24"/>
          <w:szCs w:val="24"/>
        </w:rPr>
        <w:t xml:space="preserve"> Если фамилия ребенка и мамы разные, то свидетельство    (документ) о подтверждении данной фамилии.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>4.</w:t>
      </w:r>
      <w:r w:rsidRPr="001D0326">
        <w:rPr>
          <w:rFonts w:ascii="Times New Roman" w:hAnsi="Times New Roman"/>
          <w:sz w:val="24"/>
          <w:szCs w:val="24"/>
        </w:rPr>
        <w:t>Акт органа опеки и попечительства о назначении опекуна (для законных представителей)</w:t>
      </w:r>
    </w:p>
    <w:p w:rsidR="00390FB0" w:rsidRPr="001D0326" w:rsidRDefault="00390FB0" w:rsidP="001D0326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 xml:space="preserve">ДОКУМЕНТЫ, 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>подтверждающие доходы семьи</w:t>
      </w:r>
      <w:r w:rsidRPr="001D0326">
        <w:rPr>
          <w:rFonts w:ascii="Times New Roman" w:hAnsi="Times New Roman"/>
          <w:b/>
          <w:sz w:val="24"/>
          <w:szCs w:val="24"/>
        </w:rPr>
        <w:t xml:space="preserve"> </w:t>
      </w:r>
      <w:r w:rsidRPr="001D0326">
        <w:rPr>
          <w:rFonts w:ascii="Times New Roman" w:hAnsi="Times New Roman"/>
          <w:b/>
          <w:i/>
          <w:sz w:val="24"/>
          <w:szCs w:val="24"/>
        </w:rPr>
        <w:t>за 3 последних</w:t>
      </w:r>
      <w:r w:rsidRPr="001D0326">
        <w:rPr>
          <w:rFonts w:ascii="Times New Roman" w:hAnsi="Times New Roman"/>
          <w:b/>
          <w:sz w:val="24"/>
          <w:szCs w:val="24"/>
        </w:rPr>
        <w:t xml:space="preserve"> </w:t>
      </w:r>
      <w:r w:rsidRPr="001D0326">
        <w:rPr>
          <w:rFonts w:ascii="Times New Roman" w:hAnsi="Times New Roman"/>
          <w:b/>
          <w:i/>
          <w:sz w:val="24"/>
          <w:szCs w:val="24"/>
        </w:rPr>
        <w:t>календарных месяца</w:t>
      </w:r>
      <w:r w:rsidRPr="001D0326">
        <w:rPr>
          <w:rFonts w:ascii="Times New Roman" w:hAnsi="Times New Roman"/>
          <w:b/>
          <w:sz w:val="24"/>
          <w:szCs w:val="24"/>
        </w:rPr>
        <w:t>, предшествующих месяцу подачи заявления, исходя из состава семьи на дату подачи заявления, в том числе:</w:t>
      </w:r>
    </w:p>
    <w:p w:rsidR="00390FB0" w:rsidRPr="001D0326" w:rsidRDefault="00390FB0" w:rsidP="001D032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 xml:space="preserve">Справка </w:t>
      </w:r>
      <w:r w:rsidRPr="001D0326">
        <w:rPr>
          <w:rFonts w:ascii="Times New Roman" w:hAnsi="Times New Roman"/>
          <w:sz w:val="24"/>
          <w:szCs w:val="24"/>
        </w:rPr>
        <w:t>о доходах каждого члена семьи по форме 2-НДФЛ, выданная организацией-налоговым агентом, выплатившей доходы;</w:t>
      </w:r>
    </w:p>
    <w:p w:rsidR="00390FB0" w:rsidRPr="001D0326" w:rsidRDefault="00390FB0" w:rsidP="001D0326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 xml:space="preserve">Справка  </w:t>
      </w:r>
      <w:r w:rsidRPr="001D0326">
        <w:rPr>
          <w:rFonts w:ascii="Times New Roman" w:hAnsi="Times New Roman"/>
          <w:sz w:val="24"/>
          <w:szCs w:val="24"/>
        </w:rPr>
        <w:t>из уполномоченного органа в сфере социальной поддержки и социального обслуживания населения о порядке выплаты-</w:t>
      </w:r>
      <w:r w:rsidRPr="001D0326">
        <w:rPr>
          <w:rFonts w:ascii="Times New Roman" w:hAnsi="Times New Roman"/>
          <w:b/>
          <w:sz w:val="24"/>
          <w:szCs w:val="24"/>
        </w:rPr>
        <w:t>социальных выплат членам семьи;</w:t>
      </w:r>
    </w:p>
    <w:p w:rsidR="00390FB0" w:rsidRPr="001D0326" w:rsidRDefault="00390FB0" w:rsidP="001D032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 xml:space="preserve">Справка </w:t>
      </w:r>
      <w:r w:rsidRPr="001D0326">
        <w:rPr>
          <w:rFonts w:ascii="Times New Roman" w:hAnsi="Times New Roman"/>
          <w:sz w:val="24"/>
          <w:szCs w:val="24"/>
        </w:rPr>
        <w:t>о выплате</w:t>
      </w:r>
      <w:r w:rsidRPr="001D03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>порядке пенсий, доплат к пенсиям членам семьи (организацией, осуществляющей государственное пенсионное обеспечение);</w:t>
      </w:r>
    </w:p>
    <w:p w:rsidR="00390FB0" w:rsidRPr="001D0326" w:rsidRDefault="00390FB0" w:rsidP="001D032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>о выплате порядке стипендии аспирантам, обучающимся по очной форме по программе подготовки научно-педагогических кадров,  докторам образовательных организаций высшего образования и научных организаций, 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 (по месту обучения члена семьи);</w:t>
      </w:r>
    </w:p>
    <w:p w:rsidR="00390FB0" w:rsidRPr="001D0326" w:rsidRDefault="00390FB0" w:rsidP="001D032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>о выплате ежемесячного пожизненного содержания (организациями, осуществляющими выплаты ежемесячного содержания);</w:t>
      </w:r>
    </w:p>
    <w:p w:rsidR="00390FB0" w:rsidRPr="001D0326" w:rsidRDefault="00390FB0" w:rsidP="001D032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>о выплате пособия по безработице, материальной помощи и иных видов выплат безработным гражданам, стипендии и материальной помощи, в период прохождения профессионального обучения и получения дополнительного профессионального образования по направлению органов службы  занятости, выплаты безработным гражданам, принимающим участие в общественных работах, во временных работах, а также выплаты несовершеннолетним гражданам в возрасте от 14 до 18 лет (служба занятости населения)</w:t>
      </w:r>
    </w:p>
    <w:p w:rsidR="00390FB0" w:rsidRPr="001D0326" w:rsidRDefault="00390FB0" w:rsidP="001D032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 xml:space="preserve">о выплате </w:t>
      </w:r>
      <w:r w:rsidRPr="001D0326">
        <w:rPr>
          <w:rFonts w:ascii="Times New Roman" w:hAnsi="Times New Roman"/>
          <w:b/>
          <w:sz w:val="24"/>
          <w:szCs w:val="24"/>
        </w:rPr>
        <w:t>вставшим на учет</w:t>
      </w:r>
      <w:r w:rsidRPr="001D0326">
        <w:rPr>
          <w:rFonts w:ascii="Times New Roman" w:hAnsi="Times New Roman"/>
          <w:sz w:val="24"/>
          <w:szCs w:val="24"/>
        </w:rPr>
        <w:t xml:space="preserve"> в медицинских учреждениях </w:t>
      </w:r>
      <w:r w:rsidRPr="001D0326">
        <w:rPr>
          <w:rFonts w:ascii="Times New Roman" w:hAnsi="Times New Roman"/>
          <w:b/>
          <w:sz w:val="24"/>
          <w:szCs w:val="24"/>
        </w:rPr>
        <w:t>в ранние</w:t>
      </w:r>
      <w:r w:rsidRPr="001D0326">
        <w:rPr>
          <w:rFonts w:ascii="Times New Roman" w:hAnsi="Times New Roman"/>
          <w:sz w:val="24"/>
          <w:szCs w:val="24"/>
        </w:rPr>
        <w:t xml:space="preserve"> </w:t>
      </w:r>
      <w:r w:rsidRPr="001D0326">
        <w:rPr>
          <w:rFonts w:ascii="Times New Roman" w:hAnsi="Times New Roman"/>
          <w:b/>
          <w:sz w:val="24"/>
          <w:szCs w:val="24"/>
        </w:rPr>
        <w:t>сроки</w:t>
      </w:r>
      <w:r w:rsidRPr="001D0326">
        <w:rPr>
          <w:rFonts w:ascii="Times New Roman" w:hAnsi="Times New Roman"/>
          <w:sz w:val="24"/>
          <w:szCs w:val="24"/>
        </w:rPr>
        <w:t xml:space="preserve"> </w:t>
      </w:r>
      <w:r w:rsidRPr="001D0326">
        <w:rPr>
          <w:rFonts w:ascii="Times New Roman" w:hAnsi="Times New Roman"/>
          <w:b/>
          <w:sz w:val="24"/>
          <w:szCs w:val="24"/>
        </w:rPr>
        <w:t>беременности</w:t>
      </w:r>
      <w:r w:rsidRPr="001D0326">
        <w:rPr>
          <w:rFonts w:ascii="Times New Roman" w:hAnsi="Times New Roman"/>
          <w:sz w:val="24"/>
          <w:szCs w:val="24"/>
        </w:rPr>
        <w:t xml:space="preserve"> (организациями  осуществляющими выплаты пособия);</w:t>
      </w:r>
    </w:p>
    <w:p w:rsidR="00390FB0" w:rsidRPr="001D0326" w:rsidRDefault="00390FB0" w:rsidP="001D032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 xml:space="preserve">о выплате </w:t>
      </w:r>
      <w:r w:rsidRPr="001D0326">
        <w:rPr>
          <w:rFonts w:ascii="Times New Roman" w:hAnsi="Times New Roman"/>
          <w:b/>
          <w:sz w:val="24"/>
          <w:szCs w:val="24"/>
        </w:rPr>
        <w:t>единовременного пособия при рождении ребенка</w:t>
      </w:r>
      <w:r w:rsidRPr="001D0326">
        <w:rPr>
          <w:rFonts w:ascii="Times New Roman" w:hAnsi="Times New Roman"/>
          <w:sz w:val="24"/>
          <w:szCs w:val="24"/>
        </w:rPr>
        <w:t xml:space="preserve"> (организациями,  осуществляющими выплаты единовременного пособия)</w:t>
      </w:r>
    </w:p>
    <w:p w:rsidR="00390FB0" w:rsidRPr="001D0326" w:rsidRDefault="00390FB0" w:rsidP="001D0326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 xml:space="preserve">о выплате </w:t>
      </w:r>
      <w:r w:rsidRPr="001D0326">
        <w:rPr>
          <w:rFonts w:ascii="Times New Roman" w:hAnsi="Times New Roman"/>
          <w:b/>
          <w:sz w:val="24"/>
          <w:szCs w:val="24"/>
        </w:rPr>
        <w:t>ежемесячного пособия на период отпуска</w:t>
      </w:r>
      <w:r w:rsidRPr="001D0326">
        <w:rPr>
          <w:rFonts w:ascii="Times New Roman" w:hAnsi="Times New Roman"/>
          <w:sz w:val="24"/>
          <w:szCs w:val="24"/>
        </w:rPr>
        <w:t xml:space="preserve"> по уходу за ребенком до достижения им возраста 1,5 лет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 (организациями,  осуществляющими выплаты ежемесячного пособия)  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ab/>
      </w: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 xml:space="preserve">о выплате </w:t>
      </w:r>
      <w:r w:rsidRPr="001D0326">
        <w:rPr>
          <w:rFonts w:ascii="Times New Roman" w:hAnsi="Times New Roman"/>
          <w:b/>
          <w:sz w:val="24"/>
          <w:szCs w:val="24"/>
        </w:rPr>
        <w:t>ежемесячного пособия детям</w:t>
      </w:r>
      <w:r w:rsidRPr="001D0326">
        <w:rPr>
          <w:rFonts w:ascii="Times New Roman" w:hAnsi="Times New Roman"/>
          <w:sz w:val="24"/>
          <w:szCs w:val="24"/>
        </w:rPr>
        <w:t xml:space="preserve"> военнослужащих и сотрудников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службы (службы в органах и учреждениях)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D0326">
        <w:rPr>
          <w:rFonts w:ascii="Times New Roman" w:hAnsi="Times New Roman"/>
          <w:sz w:val="24"/>
          <w:szCs w:val="24"/>
        </w:rPr>
        <w:t xml:space="preserve">(организациями,  осуществляющими выплаты ежемесячного пособия)  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ab/>
      </w: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 xml:space="preserve">о выплате порядке </w:t>
      </w:r>
      <w:r w:rsidRPr="001D0326">
        <w:rPr>
          <w:rFonts w:ascii="Times New Roman" w:hAnsi="Times New Roman"/>
          <w:b/>
          <w:sz w:val="24"/>
          <w:szCs w:val="24"/>
        </w:rPr>
        <w:t xml:space="preserve">денежного довольствия </w:t>
      </w:r>
      <w:r w:rsidRPr="001D0326">
        <w:rPr>
          <w:rFonts w:ascii="Times New Roman" w:hAnsi="Times New Roman"/>
          <w:sz w:val="24"/>
          <w:szCs w:val="24"/>
        </w:rPr>
        <w:t>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 бедствий, учреждений и органов уголовно-исполнительной системы Министерства юстиции Российской Федерации, таможенных органов РФ, в которых законодательством предусмотрено прохождение федеральной государственной службы, связанной с правоохранительной  деятельностью, денежной компенсации взамен вещевого имущества, а также дополнительных выплат, носящих постоянный характер, установленных законодательством РФ и законодательством Красноярского края (организациями,  осуществляющими выплаты денежного довольствия)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ab/>
      </w: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 xml:space="preserve">о выплате </w:t>
      </w:r>
      <w:r w:rsidRPr="001D0326">
        <w:rPr>
          <w:rFonts w:ascii="Times New Roman" w:hAnsi="Times New Roman"/>
          <w:b/>
          <w:sz w:val="24"/>
          <w:szCs w:val="24"/>
        </w:rPr>
        <w:t>ежемесячного пособия супругам военнослужащих</w:t>
      </w:r>
      <w:r w:rsidRPr="001D0326">
        <w:rPr>
          <w:rFonts w:ascii="Times New Roman" w:hAnsi="Times New Roman"/>
          <w:sz w:val="24"/>
          <w:szCs w:val="24"/>
        </w:rPr>
        <w:t>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когда супруги военнослужащих вынуждены не работать по состоянию здоровья детей, связанных с условиями проживания по месту военной службы супруга, по заключению медицинской организации их дети до достижения возраста 18 лет нуждаются в постороннем уходе (организациями,  осуществляющими выплаты ежемесячного пособия)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ab/>
      </w: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0326">
        <w:rPr>
          <w:rFonts w:ascii="Times New Roman" w:hAnsi="Times New Roman"/>
          <w:sz w:val="24"/>
          <w:szCs w:val="24"/>
        </w:rPr>
        <w:t xml:space="preserve">о выплате 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>ежемесячной компенсационной выплаты</w:t>
      </w:r>
      <w:r w:rsidRPr="001D0326">
        <w:rPr>
          <w:rFonts w:ascii="Times New Roman" w:hAnsi="Times New Roman"/>
          <w:b/>
          <w:sz w:val="24"/>
          <w:szCs w:val="24"/>
        </w:rPr>
        <w:t xml:space="preserve"> неработающим женам лиц рядового и начальствующего состава органов внутренних дел РФ, Государственной противопожарной службы Министерства Российской Ф по делам гражданской обороны, чрезвычайным ситуациям и ликвидации последствий стихийных бедствий и учреждений уголовно- исполнительной системы Министерства юстиции РФ в отдаленных гарнизонах и местностях, где отсутствует возможность их трудоустройства 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sz w:val="24"/>
          <w:szCs w:val="24"/>
        </w:rPr>
        <w:t>(организациями,  осуществляющими выплаты ежемесячной  компенсационной выплаты)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ab/>
      </w:r>
      <w:r w:rsidRPr="001D0326">
        <w:rPr>
          <w:rFonts w:ascii="Times New Roman" w:hAnsi="Times New Roman"/>
          <w:b/>
          <w:i/>
          <w:sz w:val="24"/>
          <w:szCs w:val="24"/>
          <w:u w:val="single"/>
        </w:rPr>
        <w:t>Справка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1D0326">
        <w:rPr>
          <w:rFonts w:ascii="Times New Roman" w:hAnsi="Times New Roman"/>
          <w:sz w:val="24"/>
          <w:szCs w:val="24"/>
        </w:rPr>
        <w:t xml:space="preserve">по форме </w:t>
      </w:r>
      <w:r w:rsidRPr="001D0326">
        <w:rPr>
          <w:rFonts w:ascii="Times New Roman" w:hAnsi="Times New Roman"/>
          <w:b/>
          <w:sz w:val="24"/>
          <w:szCs w:val="24"/>
        </w:rPr>
        <w:t>3-НДФЛ</w:t>
      </w:r>
      <w:r w:rsidRPr="001D0326">
        <w:rPr>
          <w:rFonts w:ascii="Times New Roman" w:hAnsi="Times New Roman"/>
          <w:sz w:val="24"/>
          <w:szCs w:val="24"/>
        </w:rPr>
        <w:t xml:space="preserve">, выданная территориальным налоговым органом, подтверждающая </w:t>
      </w:r>
      <w:r w:rsidRPr="001D0326">
        <w:rPr>
          <w:rFonts w:ascii="Times New Roman" w:hAnsi="Times New Roman"/>
          <w:b/>
          <w:sz w:val="24"/>
          <w:szCs w:val="24"/>
        </w:rPr>
        <w:t>доходы членов семьи, являющихся индивидуальными предпринимателями</w:t>
      </w:r>
      <w:r w:rsidRPr="001D0326">
        <w:rPr>
          <w:rFonts w:ascii="Times New Roman" w:hAnsi="Times New Roman"/>
          <w:sz w:val="24"/>
          <w:szCs w:val="24"/>
        </w:rPr>
        <w:t xml:space="preserve">, зарегистрированных в установленном порядке и осуществляющих предпринимательскую деятельность без образования юридического лица, главы крестьянского (фермерского) хозяйства  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ab/>
      </w:r>
      <w:r w:rsidRPr="001D0326">
        <w:rPr>
          <w:rFonts w:ascii="Times New Roman" w:hAnsi="Times New Roman"/>
          <w:b/>
          <w:i/>
          <w:sz w:val="24"/>
          <w:szCs w:val="24"/>
        </w:rPr>
        <w:t xml:space="preserve">Документ, </w:t>
      </w:r>
      <w:r w:rsidRPr="001D0326">
        <w:rPr>
          <w:rFonts w:ascii="Times New Roman" w:hAnsi="Times New Roman"/>
          <w:b/>
          <w:sz w:val="24"/>
          <w:szCs w:val="24"/>
        </w:rPr>
        <w:t>содержащий сведения о доходах членов семьи, получающих алименты;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sz w:val="24"/>
          <w:szCs w:val="24"/>
        </w:rPr>
        <w:t>- свидетельство о смерти одного из родителей;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sz w:val="24"/>
          <w:szCs w:val="24"/>
        </w:rPr>
        <w:t>-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sz w:val="24"/>
          <w:szCs w:val="24"/>
        </w:rPr>
        <w:t>-  справка органов внутренних дел о том, что место нахождения разыскиваемого родителя не установлено;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sz w:val="24"/>
          <w:szCs w:val="24"/>
        </w:rPr>
        <w:t>- 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форме № 25;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sz w:val="24"/>
          <w:szCs w:val="24"/>
        </w:rPr>
        <w:t>- документы, подтверждающие, что один из родителей отсутствует в семье в связи с отбыванием наказания в виде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характера;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sz w:val="24"/>
          <w:szCs w:val="24"/>
        </w:rPr>
        <w:t>- справка с места жительства о составе семьи;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0326">
        <w:rPr>
          <w:rFonts w:ascii="Times New Roman" w:hAnsi="Times New Roman"/>
          <w:b/>
          <w:sz w:val="24"/>
          <w:szCs w:val="24"/>
        </w:rPr>
        <w:t>5.</w:t>
      </w:r>
      <w:r w:rsidRPr="001D0326">
        <w:rPr>
          <w:rFonts w:ascii="Times New Roman" w:hAnsi="Times New Roman"/>
          <w:sz w:val="24"/>
          <w:szCs w:val="24"/>
        </w:rPr>
        <w:t xml:space="preserve"> Копия 1-ой страницы </w:t>
      </w:r>
      <w:r w:rsidRPr="001D0326">
        <w:rPr>
          <w:rFonts w:ascii="Times New Roman" w:hAnsi="Times New Roman"/>
          <w:b/>
          <w:sz w:val="24"/>
          <w:szCs w:val="24"/>
        </w:rPr>
        <w:t>сб/книжки</w:t>
      </w:r>
      <w:r w:rsidRPr="001D0326">
        <w:rPr>
          <w:rFonts w:ascii="Times New Roman" w:hAnsi="Times New Roman"/>
          <w:sz w:val="24"/>
          <w:szCs w:val="24"/>
        </w:rPr>
        <w:t xml:space="preserve">, или </w:t>
      </w:r>
      <w:r w:rsidRPr="001D0326">
        <w:rPr>
          <w:rFonts w:ascii="Times New Roman" w:hAnsi="Times New Roman"/>
          <w:b/>
          <w:i/>
          <w:sz w:val="24"/>
          <w:szCs w:val="24"/>
        </w:rPr>
        <w:t>Выписка</w:t>
      </w:r>
      <w:r w:rsidRPr="001D0326">
        <w:rPr>
          <w:rFonts w:ascii="Times New Roman" w:hAnsi="Times New Roman"/>
          <w:sz w:val="24"/>
          <w:szCs w:val="24"/>
        </w:rPr>
        <w:t xml:space="preserve"> из лицевого     счета </w:t>
      </w:r>
      <w:r w:rsidRPr="001D0326">
        <w:rPr>
          <w:rFonts w:ascii="Times New Roman" w:hAnsi="Times New Roman"/>
          <w:b/>
          <w:sz w:val="24"/>
          <w:szCs w:val="24"/>
        </w:rPr>
        <w:t>банка</w:t>
      </w:r>
      <w:r w:rsidRPr="001D0326">
        <w:rPr>
          <w:rFonts w:ascii="Times New Roman" w:hAnsi="Times New Roman"/>
          <w:sz w:val="24"/>
          <w:szCs w:val="24"/>
        </w:rPr>
        <w:t xml:space="preserve"> 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>СБЕРБАНКА</w:t>
      </w:r>
      <w:r w:rsidRPr="001D0326">
        <w:rPr>
          <w:rFonts w:ascii="Times New Roman" w:hAnsi="Times New Roman"/>
          <w:b/>
          <w:sz w:val="24"/>
          <w:szCs w:val="24"/>
        </w:rPr>
        <w:t xml:space="preserve">, </w:t>
      </w:r>
      <w:r w:rsidRPr="001D0326">
        <w:rPr>
          <w:rFonts w:ascii="Times New Roman" w:hAnsi="Times New Roman"/>
          <w:b/>
          <w:sz w:val="24"/>
          <w:szCs w:val="24"/>
          <w:u w:val="single"/>
        </w:rPr>
        <w:t>РОССБАНКА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>6.</w:t>
      </w:r>
      <w:r w:rsidRPr="001D0326">
        <w:rPr>
          <w:rFonts w:ascii="Times New Roman" w:hAnsi="Times New Roman"/>
          <w:sz w:val="24"/>
          <w:szCs w:val="24"/>
        </w:rPr>
        <w:t xml:space="preserve"> 2–ве  мультифоры (новые).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b/>
          <w:sz w:val="24"/>
          <w:szCs w:val="24"/>
        </w:rPr>
        <w:t>7.</w:t>
      </w:r>
      <w:r w:rsidRPr="001D0326">
        <w:rPr>
          <w:rFonts w:ascii="Times New Roman" w:hAnsi="Times New Roman"/>
          <w:sz w:val="24"/>
          <w:szCs w:val="24"/>
        </w:rPr>
        <w:t xml:space="preserve"> С собранными документами к делопроизводителю, где </w:t>
      </w:r>
    </w:p>
    <w:p w:rsidR="00390FB0" w:rsidRPr="001D0326" w:rsidRDefault="00390FB0" w:rsidP="001D03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0326">
        <w:rPr>
          <w:rFonts w:ascii="Times New Roman" w:hAnsi="Times New Roman"/>
          <w:sz w:val="24"/>
          <w:szCs w:val="24"/>
        </w:rPr>
        <w:t xml:space="preserve">    заполняем 2-а заявления на предоставленных вам бланках. </w:t>
      </w:r>
    </w:p>
    <w:p w:rsidR="00390FB0" w:rsidRPr="001D0326" w:rsidRDefault="00390FB0" w:rsidP="001D0326">
      <w:pPr>
        <w:pStyle w:val="NoSpacing"/>
        <w:jc w:val="both"/>
        <w:rPr>
          <w:sz w:val="24"/>
          <w:szCs w:val="24"/>
        </w:rPr>
      </w:pPr>
    </w:p>
    <w:p w:rsidR="00390FB0" w:rsidRPr="001D0326" w:rsidRDefault="00390FB0" w:rsidP="001D0326">
      <w:pPr>
        <w:pStyle w:val="NoSpacing"/>
        <w:jc w:val="both"/>
        <w:rPr>
          <w:sz w:val="24"/>
          <w:szCs w:val="24"/>
        </w:rPr>
      </w:pPr>
    </w:p>
    <w:p w:rsidR="00390FB0" w:rsidRPr="001D0326" w:rsidRDefault="00390FB0" w:rsidP="001D0326">
      <w:pPr>
        <w:pStyle w:val="NoSpacing"/>
        <w:jc w:val="both"/>
        <w:rPr>
          <w:sz w:val="24"/>
          <w:szCs w:val="24"/>
        </w:rPr>
      </w:pPr>
    </w:p>
    <w:sectPr w:rsidR="00390FB0" w:rsidRPr="001D0326" w:rsidSect="00F361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F18"/>
    <w:rsid w:val="00082D12"/>
    <w:rsid w:val="000D2B5C"/>
    <w:rsid w:val="001350FD"/>
    <w:rsid w:val="00145BEC"/>
    <w:rsid w:val="001932C0"/>
    <w:rsid w:val="00193333"/>
    <w:rsid w:val="001D0326"/>
    <w:rsid w:val="00232E0A"/>
    <w:rsid w:val="002563AE"/>
    <w:rsid w:val="00291B2E"/>
    <w:rsid w:val="002F1DC9"/>
    <w:rsid w:val="00390FB0"/>
    <w:rsid w:val="003C2D14"/>
    <w:rsid w:val="003E7CCA"/>
    <w:rsid w:val="00455DC3"/>
    <w:rsid w:val="005504C5"/>
    <w:rsid w:val="00555339"/>
    <w:rsid w:val="00560FCF"/>
    <w:rsid w:val="005709E5"/>
    <w:rsid w:val="005A3709"/>
    <w:rsid w:val="005E122F"/>
    <w:rsid w:val="005E54B2"/>
    <w:rsid w:val="00621489"/>
    <w:rsid w:val="00625995"/>
    <w:rsid w:val="006C79CA"/>
    <w:rsid w:val="00781A31"/>
    <w:rsid w:val="007E6FA7"/>
    <w:rsid w:val="007F4357"/>
    <w:rsid w:val="0086751B"/>
    <w:rsid w:val="00883590"/>
    <w:rsid w:val="008B1E20"/>
    <w:rsid w:val="008F4D4D"/>
    <w:rsid w:val="009429E2"/>
    <w:rsid w:val="00951AD7"/>
    <w:rsid w:val="009547EC"/>
    <w:rsid w:val="00956148"/>
    <w:rsid w:val="00AE7040"/>
    <w:rsid w:val="00B268DC"/>
    <w:rsid w:val="00BA73CB"/>
    <w:rsid w:val="00BF1B4C"/>
    <w:rsid w:val="00C03EBA"/>
    <w:rsid w:val="00DF50D9"/>
    <w:rsid w:val="00F3619F"/>
    <w:rsid w:val="00F42F18"/>
    <w:rsid w:val="00F539EF"/>
    <w:rsid w:val="00FE4AB4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F1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350FD"/>
  </w:style>
  <w:style w:type="table" w:styleId="TableGrid">
    <w:name w:val="Table Grid"/>
    <w:basedOn w:val="TableNormal"/>
    <w:uiPriority w:val="99"/>
    <w:rsid w:val="007E6F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2</Pages>
  <Words>1004</Words>
  <Characters>5729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2017-06-14T06:46:00Z</cp:lastPrinted>
  <dcterms:created xsi:type="dcterms:W3CDTF">2013-09-02T05:38:00Z</dcterms:created>
  <dcterms:modified xsi:type="dcterms:W3CDTF">2017-06-14T07:24:00Z</dcterms:modified>
</cp:coreProperties>
</file>